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年安徽农业大学国家公共英语培训申请表</w:t>
      </w:r>
    </w:p>
    <w:tbl>
      <w:tblPr>
        <w:tblStyle w:val="4"/>
        <w:tblW w:w="9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23"/>
        <w:gridCol w:w="267"/>
        <w:gridCol w:w="966"/>
        <w:gridCol w:w="106"/>
        <w:gridCol w:w="615"/>
        <w:gridCol w:w="315"/>
        <w:gridCol w:w="161"/>
        <w:gridCol w:w="763"/>
        <w:gridCol w:w="420"/>
        <w:gridCol w:w="162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 别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照片（电子版）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全日制教育学历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毕业院校及专业、毕业时间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专业技术职    务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任职时间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邮 箱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拟派出时间和国家</w:t>
            </w:r>
          </w:p>
        </w:tc>
        <w:tc>
          <w:tcPr>
            <w:tcW w:w="78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如：201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</w:rPr>
              <w:t>年7月 美国耶鲁大学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主要事迹（近三年）</w:t>
            </w:r>
          </w:p>
        </w:tc>
        <w:tc>
          <w:tcPr>
            <w:tcW w:w="78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1.所获奖项。如：2015年《xxx 》获安徽省科技进步奖三等奖（排名5）</w:t>
            </w:r>
          </w:p>
          <w:p>
            <w:r>
              <w:rPr>
                <w:rFonts w:hint="eastAsia"/>
              </w:rPr>
              <w:t>2.主持项目。如：2015年主持安徽省自然基金重点项目1项，项目名称《xxx》项目编号，执行时间2015.1-2018.1</w:t>
            </w:r>
          </w:p>
          <w:p>
            <w:r>
              <w:rPr>
                <w:rFonts w:hint="eastAsia"/>
              </w:rPr>
              <w:t xml:space="preserve">  参与项目。如：2015年参加安徽省自然基金重点项目（排名2），项目名称《xxx》，执行时间2015.1-2018.1</w:t>
            </w:r>
          </w:p>
          <w:p>
            <w:r>
              <w:rPr>
                <w:rFonts w:hint="eastAsia"/>
              </w:rPr>
              <w:t>3.论文著作情况。</w:t>
            </w:r>
          </w:p>
          <w:p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</w:pPr>
            <w:r>
              <w:rPr>
                <w:rFonts w:hint="eastAsia"/>
                <w:b/>
              </w:rPr>
              <w:t>XXXX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b/>
              </w:rPr>
              <w:t>2014</w:t>
            </w:r>
            <w:r>
              <w:rPr>
                <w:rFonts w:hint="eastAsia"/>
              </w:rPr>
              <w:t xml:space="preserve">. </w:t>
            </w:r>
            <w:r>
              <w:t xml:space="preserve">Localization of </w:t>
            </w:r>
            <w:r>
              <w:rPr>
                <w:rFonts w:hint="eastAsia"/>
              </w:rPr>
              <w:t>f</w:t>
            </w:r>
            <w:r>
              <w:t xml:space="preserve">luoride and </w:t>
            </w:r>
            <w:r>
              <w:rPr>
                <w:rFonts w:hint="eastAsia"/>
              </w:rPr>
              <w:t>a</w:t>
            </w:r>
            <w:r>
              <w:t xml:space="preserve">luminum in </w:t>
            </w:r>
            <w:r>
              <w:rPr>
                <w:rFonts w:hint="eastAsia"/>
              </w:rPr>
              <w:t>s</w:t>
            </w:r>
            <w:r>
              <w:t xml:space="preserve">ubcellular </w:t>
            </w:r>
            <w:r>
              <w:rPr>
                <w:rFonts w:hint="eastAsia"/>
              </w:rPr>
              <w:t>f</w:t>
            </w:r>
            <w:r>
              <w:t>ractions of</w:t>
            </w:r>
            <w:r>
              <w:rPr>
                <w:rFonts w:hint="eastAsia"/>
              </w:rPr>
              <w:t xml:space="preserve"> t</w:t>
            </w:r>
            <w:r>
              <w:t xml:space="preserve">ea </w:t>
            </w:r>
            <w:r>
              <w:rPr>
                <w:rFonts w:hint="eastAsia"/>
              </w:rPr>
              <w:t>l</w:t>
            </w:r>
            <w:r>
              <w:t xml:space="preserve">eaves and </w:t>
            </w:r>
            <w:r>
              <w:rPr>
                <w:rFonts w:hint="eastAsia"/>
              </w:rPr>
              <w:t>r</w:t>
            </w:r>
            <w:r>
              <w:t>oots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i/>
              </w:rPr>
              <w:t>Journal of Agricultural and Food Chemistry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  <w:b/>
              </w:rPr>
              <w:t>62</w:t>
            </w:r>
            <w:r>
              <w:rPr>
                <w:rFonts w:hint="eastAsia"/>
              </w:rPr>
              <w:t>(10)： 2324-2333(SCI收录，一区论文)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家  庭</w:t>
            </w:r>
          </w:p>
          <w:p>
            <w:r>
              <w:rPr>
                <w:rFonts w:hint="eastAsia"/>
              </w:rPr>
              <w:t>成  员</w:t>
            </w:r>
          </w:p>
          <w:p>
            <w:r>
              <w:rPr>
                <w:rFonts w:hint="eastAsia"/>
              </w:rPr>
              <w:t>情  况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称谓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选派单位</w:t>
            </w:r>
          </w:p>
          <w:p>
            <w:r>
              <w:rPr>
                <w:rFonts w:hint="eastAsia"/>
              </w:rPr>
              <w:t>意    见</w:t>
            </w:r>
          </w:p>
        </w:tc>
        <w:tc>
          <w:tcPr>
            <w:tcW w:w="78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  <w:p/>
          <w:p/>
          <w:p/>
          <w:p/>
          <w:p/>
          <w:p/>
          <w:p/>
          <w:p>
            <w:pPr>
              <w:ind w:firstLine="630" w:firstLineChars="300"/>
            </w:pPr>
            <w:r>
              <w:rPr>
                <w:rFonts w:hint="eastAsia"/>
              </w:rPr>
              <w:t>负责人签字                                        （盖章）</w:t>
            </w:r>
          </w:p>
          <w:p>
            <w:pPr>
              <w:ind w:firstLine="5670" w:firstLineChars="2700"/>
            </w:pPr>
            <w:r>
              <w:rPr>
                <w:rFonts w:hint="eastAsia"/>
              </w:rPr>
              <w:t xml:space="preserve"> 年   月   日</w:t>
            </w:r>
          </w:p>
          <w:p>
            <w:r>
              <w:rPr>
                <w:rFonts w:hint="eastAsia"/>
              </w:rPr>
              <w:t xml:space="preserve"> </w:t>
            </w:r>
          </w:p>
          <w:p/>
          <w:p/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此表正反面打印</w:t>
      </w:r>
      <w:r>
        <w:rPr>
          <w:rFonts w:hint="eastAsia"/>
          <w:lang w:eastAsia="zh-CN"/>
        </w:rPr>
        <w:t>）</w:t>
      </w:r>
    </w:p>
    <w:sectPr>
      <w:footerReference r:id="rId3" w:type="default"/>
      <w:footerReference r:id="rId4" w:type="even"/>
      <w:pgSz w:w="11906" w:h="16838"/>
      <w:pgMar w:top="2041" w:right="1531" w:bottom="1701" w:left="1531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6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6"/>
        <w:rFonts w:ascii="方正仿宋_GBK" w:eastAsia="方正仿宋_GBK"/>
        <w:sz w:val="28"/>
        <w:szCs w:val="28"/>
      </w:rPr>
      <w:t>- 2 -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B1B"/>
    <w:multiLevelType w:val="multilevel"/>
    <w:tmpl w:val="003C3B1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05"/>
    <w:rsid w:val="00050F32"/>
    <w:rsid w:val="00103405"/>
    <w:rsid w:val="002008D4"/>
    <w:rsid w:val="00364E74"/>
    <w:rsid w:val="003A41A3"/>
    <w:rsid w:val="00447629"/>
    <w:rsid w:val="004B7EB1"/>
    <w:rsid w:val="0089552A"/>
    <w:rsid w:val="00A551E3"/>
    <w:rsid w:val="00BE4F26"/>
    <w:rsid w:val="00CE5828"/>
    <w:rsid w:val="00F81814"/>
    <w:rsid w:val="0AA33270"/>
    <w:rsid w:val="530476E6"/>
    <w:rsid w:val="6D2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588</Characters>
  <Lines>4</Lines>
  <Paragraphs>1</Paragraphs>
  <TotalTime>106</TotalTime>
  <ScaleCrop>false</ScaleCrop>
  <LinksUpToDate>false</LinksUpToDate>
  <CharactersWithSpaces>689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2017-05-18T03:47:00Z</dcterms:created>
  <dc:creator>李梦飞</dc:creator>
  <cp:lastModifiedBy>Administrator</cp:lastModifiedBy>
  <dcterms:modified xsi:type="dcterms:W3CDTF">2019-05-14T08:17:55Z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