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安徽农业大学青年骨干教师出国研修申请表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286"/>
        <w:gridCol w:w="1425"/>
        <w:gridCol w:w="155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2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142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来校工作时间</w:t>
            </w:r>
          </w:p>
        </w:tc>
        <w:tc>
          <w:tcPr>
            <w:tcW w:w="2971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院</w:t>
            </w:r>
          </w:p>
        </w:tc>
        <w:tc>
          <w:tcPr>
            <w:tcW w:w="2706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机</w:t>
            </w:r>
          </w:p>
        </w:tc>
        <w:tc>
          <w:tcPr>
            <w:tcW w:w="2971" w:type="dxa"/>
            <w:gridSpan w:val="2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2706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2971" w:type="dxa"/>
            <w:gridSpan w:val="2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近五年出国（境）记录</w:t>
            </w:r>
          </w:p>
        </w:tc>
        <w:tc>
          <w:tcPr>
            <w:tcW w:w="7102" w:type="dxa"/>
            <w:gridSpan w:val="5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如：xx年xx月-xx年xx月 美国 国家留学基金委项目 访问学者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6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是否申请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1月份</w:t>
            </w:r>
          </w:p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国家公派出国项目</w:t>
            </w:r>
          </w:p>
        </w:tc>
        <w:tc>
          <w:tcPr>
            <w:tcW w:w="4396" w:type="dxa"/>
            <w:gridSpan w:val="3"/>
          </w:tcPr>
          <w:p>
            <w:pPr>
              <w:bidi w:val="0"/>
              <w:ind w:firstLine="28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是（）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外语水平达标方式（在符合条款前打勾）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numPr>
                <w:ilvl w:val="0"/>
                <w:numId w:val="1"/>
              </w:numPr>
              <w:bidi w:val="0"/>
              <w:ind w:left="420" w:leftChars="0" w:hanging="42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培训并获结业证书（有效期两年）</w:t>
            </w:r>
          </w:p>
          <w:p>
            <w:pPr>
              <w:numPr>
                <w:ilvl w:val="0"/>
                <w:numId w:val="1"/>
              </w:numPr>
              <w:bidi w:val="0"/>
              <w:ind w:left="420" w:leftChars="0" w:hanging="42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曾在同一语种国家留学一学年（8-12个月）或连续工作一年以上</w:t>
            </w:r>
          </w:p>
          <w:p>
            <w:pPr>
              <w:numPr>
                <w:ilvl w:val="0"/>
                <w:numId w:val="1"/>
              </w:numPr>
              <w:bidi w:val="0"/>
              <w:ind w:left="420" w:leftChars="0" w:hanging="42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外语专业本科或者研究生毕业</w:t>
            </w:r>
          </w:p>
          <w:p>
            <w:pPr>
              <w:numPr>
                <w:ilvl w:val="0"/>
                <w:numId w:val="1"/>
              </w:numPr>
              <w:bidi w:val="0"/>
              <w:ind w:left="420" w:leftChars="0" w:hanging="42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全国外语水平考试（WSK)合格（有效期两年）</w:t>
            </w:r>
          </w:p>
          <w:p>
            <w:pPr>
              <w:numPr>
                <w:ilvl w:val="0"/>
                <w:numId w:val="1"/>
              </w:numPr>
              <w:bidi w:val="0"/>
              <w:ind w:left="420" w:leftChars="0" w:hanging="42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雅思6.5分，托福95分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6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是否已获得外方正式邀请信</w:t>
            </w:r>
          </w:p>
        </w:tc>
        <w:tc>
          <w:tcPr>
            <w:tcW w:w="4396" w:type="dxa"/>
            <w:gridSpan w:val="3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是（）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申请资助时间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：    年    月  至   年   月</w:t>
            </w:r>
          </w:p>
          <w:p>
            <w:pPr>
              <w:bidi w:val="0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申请留学单位：</w:t>
            </w:r>
          </w:p>
          <w:p>
            <w:pPr>
              <w:bidi w:val="0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具体研究方向：</w:t>
            </w:r>
          </w:p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留学单位合作导师基本信息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姓名：        职称：       职务：     工作单位：  </w:t>
            </w:r>
            <w:bookmarkStart w:id="0" w:name="_GoBack"/>
            <w:bookmarkEnd w:id="0"/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研究方向及特点以及与申请人是否有前期合作接触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申请人近五年教学、科研业绩情况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出国期间研究计划以及拟完成目标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firstLine="562" w:firstLineChars="2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本人承诺上述各项中所提供的情况真实无误。</w:t>
            </w:r>
          </w:p>
          <w:p>
            <w:pPr>
              <w:bidi w:val="0"/>
              <w:ind w:firstLine="2800" w:firstLineChars="10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firstLine="2800" w:firstLineChars="10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申请人签字：           年   月    日</w:t>
            </w:r>
          </w:p>
          <w:p>
            <w:pPr>
              <w:bidi w:val="0"/>
              <w:ind w:firstLine="2800" w:firstLineChars="10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ind w:firstLine="3360" w:firstLineChars="1200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所在单位意见</w:t>
            </w:r>
          </w:p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（学院组织学术委员会专家从申请人的资格及思想政治素质、工作业绩、科研能力、发展潜力、出国留学的必要性、可行性等方面进行综合综合评价，并明确是否推荐，500字）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firstLine="1400" w:firstLineChars="5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单位负责人签字及公章           年    月    日</w:t>
            </w:r>
          </w:p>
          <w:p>
            <w:pPr>
              <w:bidi w:val="0"/>
              <w:ind w:firstLine="1400" w:firstLineChars="5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ind w:firstLine="2800" w:firstLineChars="10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学校评审专家组意见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bidi w:val="0"/>
              <w:ind w:firstLine="1400" w:firstLineChars="5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firstLine="1400" w:firstLineChars="5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firstLine="1400" w:firstLineChars="5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firstLine="1400" w:firstLineChars="5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firstLine="1400" w:firstLineChars="5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  月    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5BCFC"/>
    <w:multiLevelType w:val="singleLevel"/>
    <w:tmpl w:val="5255BCFC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14155"/>
    <w:rsid w:val="46B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2019-03-27T08:31:28Z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